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E" w:rsidRDefault="00980DDE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40"/>
          <w:szCs w:val="40"/>
        </w:rPr>
        <w:t>3. Repentance</w:t>
      </w:r>
    </w:p>
    <w:p w:rsidR="00980DDE" w:rsidRDefault="00980DDE">
      <w:pPr>
        <w:overflowPunct/>
        <w:rPr>
          <w:color w:val="auto"/>
          <w:kern w:val="0"/>
          <w:sz w:val="24"/>
          <w:szCs w:val="24"/>
        </w:rPr>
        <w:sectPr w:rsidR="00980DDE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80DDE" w:rsidRDefault="00980DDE">
      <w:pPr>
        <w:spacing w:before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On the Day of Pentecost when people were asking Peter what they should do, what was Peter’s response?</w:t>
      </w:r>
    </w:p>
    <w:p w:rsidR="00980DDE" w:rsidRDefault="00980DDE">
      <w:pPr>
        <w:spacing w:before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does repentance include?</w:t>
      </w:r>
    </w:p>
    <w:p w:rsidR="00980DDE" w:rsidRDefault="00980DDE">
      <w:pPr>
        <w:spacing w:before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“We shall not renounce sin ________________ _______________; until we turn away from it _____________, ________________________.”</w:t>
      </w:r>
    </w:p>
    <w:p w:rsidR="00980DDE" w:rsidRDefault="00980DDE">
      <w:pPr>
        <w:spacing w:before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 multitudes do?</w:t>
      </w:r>
    </w:p>
    <w:p w:rsidR="00980DDE" w:rsidRDefault="00980DDE">
      <w:pPr>
        <w:spacing w:before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Describe the false repentances of the various individuals.</w:t>
      </w:r>
    </w:p>
    <w:p w:rsidR="00980DDE" w:rsidRDefault="00980DDE">
      <w:pPr>
        <w:spacing w:before="480"/>
        <w:rPr>
          <w:sz w:val="24"/>
          <w:szCs w:val="24"/>
        </w:rPr>
      </w:pPr>
      <w:r>
        <w:rPr>
          <w:sz w:val="24"/>
          <w:szCs w:val="24"/>
        </w:rPr>
        <w:tab/>
        <w:t>a) Esau</w:t>
      </w:r>
    </w:p>
    <w:p w:rsidR="00980DDE" w:rsidRDefault="00980DDE">
      <w:pPr>
        <w:spacing w:before="480"/>
        <w:rPr>
          <w:sz w:val="24"/>
          <w:szCs w:val="24"/>
        </w:rPr>
      </w:pPr>
      <w:r>
        <w:rPr>
          <w:sz w:val="24"/>
          <w:szCs w:val="24"/>
        </w:rPr>
        <w:tab/>
        <w:t>b) Balaam</w:t>
      </w:r>
    </w:p>
    <w:p w:rsidR="00980DDE" w:rsidRDefault="00980DDE">
      <w:pPr>
        <w:spacing w:before="480"/>
        <w:rPr>
          <w:sz w:val="24"/>
          <w:szCs w:val="24"/>
        </w:rPr>
      </w:pPr>
      <w:r>
        <w:rPr>
          <w:sz w:val="24"/>
          <w:szCs w:val="24"/>
        </w:rPr>
        <w:tab/>
        <w:t>c) Judas Iscariot</w:t>
      </w:r>
    </w:p>
    <w:p w:rsidR="00980DDE" w:rsidRDefault="00980DDE">
      <w:pPr>
        <w:spacing w:before="480"/>
        <w:rPr>
          <w:sz w:val="24"/>
          <w:szCs w:val="24"/>
        </w:rPr>
      </w:pPr>
      <w:r>
        <w:rPr>
          <w:sz w:val="24"/>
          <w:szCs w:val="24"/>
        </w:rPr>
        <w:tab/>
        <w:t>d) Pharoah</w:t>
      </w:r>
    </w:p>
    <w:p w:rsidR="00980DDE" w:rsidRDefault="00980DDE">
      <w:pPr>
        <w:spacing w:before="480"/>
        <w:rPr>
          <w:sz w:val="24"/>
          <w:szCs w:val="24"/>
        </w:rPr>
      </w:pPr>
      <w:r>
        <w:rPr>
          <w:sz w:val="24"/>
          <w:szCs w:val="24"/>
        </w:rPr>
        <w:t>6. From what was the confession of Judas Iscariot?</w:t>
      </w:r>
    </w:p>
    <w:p w:rsidR="00980DDE" w:rsidRDefault="00980DDE">
      <w:pPr>
        <w:spacing w:before="480" w:after="10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seven things occur when conviction takes hold of the mind and heart?</w:t>
      </w:r>
    </w:p>
    <w:p w:rsidR="00980DDE" w:rsidRDefault="00980DDE">
      <w:pPr>
        <w:spacing w:after="100"/>
        <w:rPr>
          <w:sz w:val="24"/>
          <w:szCs w:val="24"/>
        </w:rPr>
      </w:pPr>
      <w:r>
        <w:rPr>
          <w:sz w:val="24"/>
          <w:szCs w:val="24"/>
        </w:rPr>
        <w:tab/>
        <w:t>a)</w:t>
      </w:r>
    </w:p>
    <w:p w:rsidR="00980DDE" w:rsidRDefault="00980DDE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ab/>
        <w:t>b)</w:t>
      </w:r>
    </w:p>
    <w:p w:rsidR="00980DDE" w:rsidRDefault="00980DDE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ab/>
        <w:t>c)</w:t>
      </w:r>
    </w:p>
    <w:p w:rsidR="00980DDE" w:rsidRDefault="00980DDE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ab/>
        <w:t>d)</w:t>
      </w:r>
    </w:p>
    <w:p w:rsidR="00980DDE" w:rsidRDefault="00980DDE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ab/>
        <w:t>e)</w:t>
      </w:r>
    </w:p>
    <w:p w:rsidR="00980DDE" w:rsidRDefault="00980DDE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ab/>
        <w:t>f)</w:t>
      </w:r>
    </w:p>
    <w:p w:rsidR="00980DDE" w:rsidRDefault="00980DDE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ab/>
        <w:t>g)</w:t>
      </w:r>
    </w:p>
    <w:p w:rsidR="00980DDE" w:rsidRDefault="00980DDE">
      <w:pPr>
        <w:spacing w:before="100" w:after="100"/>
        <w:rPr>
          <w:color w:val="auto"/>
          <w:kern w:val="0"/>
          <w:sz w:val="24"/>
          <w:szCs w:val="24"/>
        </w:rPr>
      </w:pPr>
    </w:p>
    <w:p w:rsidR="00980DDE" w:rsidRDefault="00980DDE">
      <w:pPr>
        <w:overflowPunct/>
        <w:rPr>
          <w:color w:val="auto"/>
          <w:kern w:val="0"/>
          <w:sz w:val="24"/>
          <w:szCs w:val="24"/>
        </w:rPr>
        <w:sectPr w:rsidR="00980DD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How does one receive true repentance?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On what one point do many err?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leads to genuine repentance?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“We can no more _____________ without the _________of _____________ to __________ the _______________ than we can be ____________ without _______________.”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the source of every right impulse and what can it implant in the heart?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an evidence that the Spirit is working on the heart?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Is it true that we can always recognize the Spirit of God working on the heart?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If a person does not resist being drawn to Jesus, what will happen?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things can give “peace and rest”?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According to the reading, for what specific things are we to ask God?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was perfectly exemplified in the Savior’s life?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As we behold Jesus, what will happen?</w:t>
      </w:r>
    </w:p>
    <w:p w:rsidR="00980DDE" w:rsidRDefault="00980DDE">
      <w:pPr>
        <w:spacing w:after="480"/>
        <w:ind w:left="360" w:hanging="360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>When the light from Christ shines into our souls, what five things take place?</w:t>
      </w:r>
    </w:p>
    <w:p w:rsidR="00980DDE" w:rsidRDefault="00980DDE">
      <w:pPr>
        <w:overflowPunct/>
        <w:rPr>
          <w:color w:val="auto"/>
          <w:kern w:val="0"/>
          <w:sz w:val="24"/>
          <w:szCs w:val="24"/>
        </w:rPr>
        <w:sectPr w:rsidR="00980DD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happens when one ray of the glory of God penetrates the soul?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When a soul is touched by God, what four things will happen?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When Paul looked into the holy precepts, what happened to him?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When Paul saw the spiritual nature of the law, what happened?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sins are especially offensive to God and why?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especially wrong with pride?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did the Pharisee’s boastful, self-righteous prayer show, and what were the results?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should you do if you see your sinfulness?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must we not wait for?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our only hope?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With what thought do some deceive themselves?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one thing proves that God will cast off sinners?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With what do the impenitent sometimes excuse themselves by saying?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should those do who complain about the wrong course of professed Christians?</w:t>
      </w:r>
    </w:p>
    <w:p w:rsidR="00980DDE" w:rsidRDefault="00980DDE">
      <w:pPr>
        <w:spacing w:after="480"/>
        <w:ind w:left="360" w:hanging="360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>What three things are we told to beware of?</w:t>
      </w:r>
    </w:p>
    <w:p w:rsidR="00980DDE" w:rsidRDefault="00980DDE">
      <w:pPr>
        <w:overflowPunct/>
        <w:rPr>
          <w:color w:val="auto"/>
          <w:kern w:val="0"/>
          <w:sz w:val="24"/>
          <w:szCs w:val="24"/>
        </w:rPr>
        <w:sectPr w:rsidR="00980DD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will happen to the sins that we do not overcome?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With what thought did Adam and Eve persuade themselves?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a consequence of man’s disobedience?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“Every ______ of ________________,  every ____________ or _______________ of the __________ of ___________, is __________ upon ___________; it is _____________ the _________,  ____________ the ________, ____________ the ____________, and not only ___________ you _________   ____________  to _________, but less _____________ of ___________, to the ____________   _____________ of God’s ____________ _____________.”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horrible thing are many doing and what do they think?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can one wrong trait of character, one sinful desire, persistently cherished do?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a person doing who manifests an infidel hardihood or a stolid indifference?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fearful warning does the Bible give to those trifling with evil?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the result if we do not desire to be set free of sin and will not accept God’s grace and who is responsible?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 many people accept instead of true godliness?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prayer are we to pray and how are we to deal with ourselves?</w:t>
      </w:r>
    </w:p>
    <w:p w:rsidR="00980DDE" w:rsidRDefault="00980DDE">
      <w:pPr>
        <w:spacing w:after="480"/>
        <w:ind w:left="360" w:hanging="360"/>
        <w:rPr>
          <w:color w:val="auto"/>
          <w:kern w:val="0"/>
          <w:sz w:val="24"/>
          <w:szCs w:val="24"/>
        </w:rPr>
      </w:pPr>
    </w:p>
    <w:p w:rsidR="00980DDE" w:rsidRDefault="00980DDE">
      <w:pPr>
        <w:overflowPunct/>
        <w:rPr>
          <w:color w:val="auto"/>
          <w:kern w:val="0"/>
          <w:sz w:val="24"/>
          <w:szCs w:val="24"/>
        </w:rPr>
        <w:sectPr w:rsidR="00980DD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are we counseled not to do after we see ourselves as we really are?</w:t>
      </w:r>
    </w:p>
    <w:p w:rsidR="00980DDE" w:rsidRDefault="00980DDE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should you do if Satan tells you that you are a great sinner?</w:t>
      </w:r>
    </w:p>
    <w:p w:rsidR="00000000" w:rsidRDefault="00980DDE" w:rsidP="00980DDE">
      <w:pPr>
        <w:spacing w:after="480"/>
        <w:ind w:left="360" w:hanging="360"/>
      </w:pPr>
      <w:r>
        <w:rPr>
          <w:sz w:val="24"/>
          <w:szCs w:val="24"/>
        </w:rPr>
        <w:t>When do we best realize the sinfulness of sin?</w:t>
      </w:r>
    </w:p>
    <w:sectPr w:rsidR="00000000" w:rsidSect="00980DD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DDE"/>
    <w:rsid w:val="009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37E4783-C550-4B56-A56B-65A663EA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2015-10-05T23:01:00Z</dcterms:created>
</cp:coreProperties>
</file>